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41" w:rsidRPr="006A3B7E" w:rsidRDefault="00F82A41" w:rsidP="00F82A41">
      <w:pPr>
        <w:autoSpaceDE w:val="0"/>
        <w:autoSpaceDN w:val="0"/>
        <w:adjustRightInd w:val="0"/>
        <w:ind w:left="485"/>
        <w:jc w:val="center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b/>
          <w:bCs/>
          <w:sz w:val="28"/>
          <w:szCs w:val="28"/>
        </w:rPr>
        <w:t xml:space="preserve">Составление </w:t>
      </w:r>
      <w:proofErr w:type="spellStart"/>
      <w:r w:rsidRPr="006A3B7E">
        <w:rPr>
          <w:rFonts w:ascii="Times New Roman" w:hAnsi="Times New Roman"/>
          <w:b/>
          <w:bCs/>
          <w:sz w:val="28"/>
          <w:szCs w:val="28"/>
        </w:rPr>
        <w:t>заверительной</w:t>
      </w:r>
      <w:proofErr w:type="spellEnd"/>
      <w:r w:rsidRPr="006A3B7E">
        <w:rPr>
          <w:rFonts w:ascii="Times New Roman" w:hAnsi="Times New Roman"/>
          <w:b/>
          <w:bCs/>
          <w:sz w:val="28"/>
          <w:szCs w:val="28"/>
        </w:rPr>
        <w:t xml:space="preserve"> надписи дела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 xml:space="preserve">Для учета количества листов в деле и фиксации особенностей их нумерации составляется </w:t>
      </w: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заверительная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надпись дела.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Заверительная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надпись составляется в деле на отдельном листе-заверителе дела, в книгах на оборотной стороне последнего чистого листа, в картотеках на отдельном чистом листе формата карточки. </w:t>
      </w: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Заверительная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надпись составляется по установленной форме. Запрещается выносить </w:t>
      </w: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заверительную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надпись на обложку дела или чистый оборот листа последнего документа. Если дело подшито или переплетено без бланка листа-заверителя, он наклеивается за верхнюю часть на внутренней стороне обложки дела.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заверительной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надписи дела указывается цифрами и прописью количество пронумерованных листов дела и отдельно, через знак "+" (плюс), количество листов внутренней описи (при ее наличии).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заверительной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надписи оговариваются следующие особенности нумерации документов дела: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>- наличие литерных номеров листов и пропущенных номеров;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>- номера листов с наклеенными фотографиями, документами, вырезками из газет;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>- номера крупноформатных листов;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>- номера конвертов с вложениями и количество вложенных в них листов.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Заверительная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надпись подписывается ее составителем с указанием расшифровки подписи, должности и даты составления.</w:t>
      </w:r>
    </w:p>
    <w:p w:rsidR="00F82A41" w:rsidRPr="006A3B7E" w:rsidRDefault="00F82A41" w:rsidP="00F82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7E">
        <w:rPr>
          <w:rFonts w:ascii="Times New Roman" w:hAnsi="Times New Roman"/>
          <w:color w:val="000000"/>
          <w:sz w:val="28"/>
          <w:szCs w:val="28"/>
        </w:rPr>
        <w:t xml:space="preserve">Все последующие изменения в составе и состоянии дела (повреждения, замена подлинных документов копиями, присоединение новых документов и т.д.) отмечаются в </w:t>
      </w:r>
      <w:proofErr w:type="spellStart"/>
      <w:r w:rsidRPr="006A3B7E">
        <w:rPr>
          <w:rFonts w:ascii="Times New Roman" w:hAnsi="Times New Roman"/>
          <w:color w:val="000000"/>
          <w:sz w:val="28"/>
          <w:szCs w:val="28"/>
        </w:rPr>
        <w:t>заверительной</w:t>
      </w:r>
      <w:proofErr w:type="spellEnd"/>
      <w:r w:rsidRPr="006A3B7E">
        <w:rPr>
          <w:rFonts w:ascii="Times New Roman" w:hAnsi="Times New Roman"/>
          <w:color w:val="000000"/>
          <w:sz w:val="28"/>
          <w:szCs w:val="28"/>
        </w:rPr>
        <w:t xml:space="preserve"> надписи со ссылкой на соответствующий акт.</w:t>
      </w:r>
    </w:p>
    <w:p w:rsidR="00F82A41" w:rsidRDefault="00F82A41" w:rsidP="00F82A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00000" w:rsidRDefault="00F82A4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A41"/>
    <w:rsid w:val="00F8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Begaeva_V</cp:lastModifiedBy>
  <cp:revision>2</cp:revision>
  <dcterms:created xsi:type="dcterms:W3CDTF">2021-06-17T05:07:00Z</dcterms:created>
  <dcterms:modified xsi:type="dcterms:W3CDTF">2021-06-17T05:07:00Z</dcterms:modified>
</cp:coreProperties>
</file>